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39" w:rsidRPr="00135647" w:rsidRDefault="00AE0003" w:rsidP="00135647">
      <w:pPr>
        <w:ind w:left="2880" w:firstLine="720"/>
        <w:rPr>
          <w:b/>
          <w:i/>
          <w:sz w:val="28"/>
          <w:szCs w:val="28"/>
          <w:u w:val="single"/>
        </w:rPr>
      </w:pPr>
      <w:r w:rsidRPr="00A70B39">
        <w:rPr>
          <w:b/>
          <w:i/>
          <w:sz w:val="28"/>
          <w:szCs w:val="28"/>
          <w:u w:val="single"/>
        </w:rPr>
        <w:t>CORRIGENDUM</w:t>
      </w:r>
    </w:p>
    <w:p w:rsidR="00BA0F93" w:rsidRPr="00135647" w:rsidRDefault="00A70B39" w:rsidP="00135647">
      <w:pPr>
        <w:jc w:val="center"/>
        <w:rPr>
          <w:b/>
        </w:rPr>
      </w:pPr>
      <w:r w:rsidRPr="00A70B39">
        <w:rPr>
          <w:b/>
        </w:rPr>
        <w:t>Project title</w:t>
      </w:r>
      <w:r>
        <w:t xml:space="preserve">: </w:t>
      </w:r>
      <w:r w:rsidR="00135647">
        <w:rPr>
          <w:b/>
        </w:rPr>
        <w:t>Economic Reintegration of Returnees and Local Population.</w:t>
      </w:r>
    </w:p>
    <w:p w:rsidR="00135647" w:rsidRDefault="00AE0003">
      <w:r>
        <w:t xml:space="preserve">Reference </w:t>
      </w:r>
      <w:r w:rsidR="00135647">
        <w:t>following RFQs Uploaded</w:t>
      </w:r>
      <w:r w:rsidR="00455C5A">
        <w:t xml:space="preserve"> on Mojaz Website and Facebook pages</w:t>
      </w:r>
      <w:r>
        <w:t>:-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6379"/>
        <w:gridCol w:w="1985"/>
        <w:gridCol w:w="1843"/>
      </w:tblGrid>
      <w:tr w:rsidR="00135647" w:rsidRPr="00135647" w:rsidTr="006D482D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564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RFQ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Title/Category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5647">
              <w:rPr>
                <w:rFonts w:ascii="Calibri" w:eastAsia="Times New Roman" w:hAnsi="Calibri" w:cs="Calibri"/>
                <w:b/>
                <w:bCs/>
                <w:color w:val="000000"/>
              </w:rPr>
              <w:t>Issue Date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5647">
              <w:rPr>
                <w:rFonts w:ascii="Calibri" w:eastAsia="Times New Roman" w:hAnsi="Calibri" w:cs="Calibri"/>
                <w:b/>
                <w:bCs/>
                <w:color w:val="000000"/>
              </w:rPr>
              <w:t>Close Date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Hygiene Products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28-Oct-21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03-Nov-21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5647">
              <w:rPr>
                <w:rFonts w:ascii="Calibri" w:eastAsia="Times New Roman" w:hAnsi="Calibri" w:cs="Calibri"/>
                <w:color w:val="000000"/>
              </w:rPr>
              <w:t>"Request for Quotation" for Fashion Products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5647">
              <w:rPr>
                <w:rFonts w:ascii="Calibri" w:eastAsia="Times New Roman" w:hAnsi="Calibri" w:cs="Calibri"/>
                <w:color w:val="000000"/>
              </w:rPr>
              <w:t>28-Oct-21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5647">
              <w:rPr>
                <w:rFonts w:ascii="Calibri" w:eastAsia="Times New Roman" w:hAnsi="Calibri" w:cs="Calibri"/>
                <w:color w:val="000000"/>
              </w:rPr>
              <w:t>03-Nov-21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Livestock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28-Oct-21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03-Nov-21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Medical Equipment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28-Oct-21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03-Nov-21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Mobile &amp; Accessories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27-Oct-21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02-Nov-21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Feed Items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27-Oct-21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02-Nov-21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 xml:space="preserve">"Request for Quotation" for </w:t>
            </w:r>
            <w:proofErr w:type="spellStart"/>
            <w:r w:rsidRPr="00135647">
              <w:rPr>
                <w:rFonts w:ascii="Calibri" w:eastAsia="Times New Roman" w:hAnsi="Calibri" w:cs="Calibri"/>
              </w:rPr>
              <w:t>Tyres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27-Oct-21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02-Nov-21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Electric Gadgets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27-Oct-21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02-Nov-21</w:t>
            </w:r>
          </w:p>
        </w:tc>
      </w:tr>
      <w:tr w:rsidR="00135647" w:rsidRPr="00135647" w:rsidTr="006D482D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"Request for Quotation" for Apparel Items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27-Oct-21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647" w:rsidRPr="00135647" w:rsidRDefault="00135647" w:rsidP="0013564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35647">
              <w:rPr>
                <w:rFonts w:ascii="Calibri" w:eastAsia="Times New Roman" w:hAnsi="Calibri" w:cs="Calibri"/>
              </w:rPr>
              <w:t>02-Nov-21</w:t>
            </w:r>
          </w:p>
        </w:tc>
      </w:tr>
    </w:tbl>
    <w:p w:rsidR="00135647" w:rsidRPr="006D482D" w:rsidRDefault="00135647">
      <w:pPr>
        <w:rPr>
          <w:sz w:val="2"/>
        </w:rPr>
      </w:pPr>
    </w:p>
    <w:p w:rsidR="00AE0003" w:rsidRDefault="00455C5A" w:rsidP="00AE0003">
      <w:pPr>
        <w:pStyle w:val="ListParagraph"/>
        <w:numPr>
          <w:ilvl w:val="0"/>
          <w:numId w:val="1"/>
        </w:numPr>
        <w:rPr>
          <w:b/>
        </w:rPr>
      </w:pPr>
      <w:r w:rsidRPr="00455C5A">
        <w:rPr>
          <w:b/>
        </w:rPr>
        <w:t xml:space="preserve">Old </w:t>
      </w:r>
      <w:r w:rsidR="00AE0003">
        <w:t>T</w:t>
      </w:r>
      <w:r w:rsidR="00AE0003" w:rsidRPr="00A70B39">
        <w:rPr>
          <w:b/>
        </w:rPr>
        <w:t>ime Table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970"/>
        <w:gridCol w:w="1176"/>
        <w:gridCol w:w="1126"/>
        <w:gridCol w:w="1190"/>
        <w:gridCol w:w="3489"/>
      </w:tblGrid>
      <w:tr w:rsidR="00135647" w:rsidTr="006D482D">
        <w:tc>
          <w:tcPr>
            <w:tcW w:w="3041" w:type="dxa"/>
          </w:tcPr>
          <w:p w:rsidR="00135647" w:rsidRPr="00BA0F93" w:rsidRDefault="00135647" w:rsidP="00135647">
            <w:pPr>
              <w:rPr>
                <w:b/>
              </w:rPr>
            </w:pPr>
          </w:p>
        </w:tc>
        <w:tc>
          <w:tcPr>
            <w:tcW w:w="1200" w:type="dxa"/>
          </w:tcPr>
          <w:p w:rsidR="00135647" w:rsidRDefault="00135647" w:rsidP="00135647">
            <w:pPr>
              <w:jc w:val="center"/>
              <w:rPr>
                <w:b/>
              </w:rPr>
            </w:pPr>
            <w:r>
              <w:rPr>
                <w:b/>
              </w:rPr>
              <w:t xml:space="preserve"># RFQ </w:t>
            </w:r>
          </w:p>
        </w:tc>
        <w:tc>
          <w:tcPr>
            <w:tcW w:w="2355" w:type="dxa"/>
            <w:gridSpan w:val="2"/>
            <w:vAlign w:val="center"/>
          </w:tcPr>
          <w:p w:rsidR="00135647" w:rsidRDefault="00135647" w:rsidP="00135647">
            <w:pPr>
              <w:jc w:val="center"/>
              <w:rPr>
                <w:b/>
              </w:rPr>
            </w:pPr>
            <w:r>
              <w:rPr>
                <w:b/>
              </w:rPr>
              <w:t>Deadline</w:t>
            </w:r>
          </w:p>
        </w:tc>
        <w:tc>
          <w:tcPr>
            <w:tcW w:w="3581" w:type="dxa"/>
            <w:vAlign w:val="center"/>
          </w:tcPr>
          <w:p w:rsidR="00135647" w:rsidRPr="00BA0F93" w:rsidRDefault="00135647" w:rsidP="00135647">
            <w:pPr>
              <w:jc w:val="center"/>
              <w:rPr>
                <w:b/>
              </w:rPr>
            </w:pPr>
            <w:r>
              <w:rPr>
                <w:b/>
              </w:rPr>
              <w:t>Sealed Submission address</w:t>
            </w:r>
          </w:p>
        </w:tc>
      </w:tr>
      <w:tr w:rsidR="00135647" w:rsidTr="006D482D">
        <w:tc>
          <w:tcPr>
            <w:tcW w:w="3041" w:type="dxa"/>
            <w:vMerge w:val="restart"/>
          </w:tcPr>
          <w:p w:rsidR="00135647" w:rsidRPr="006D482D" w:rsidRDefault="00135647" w:rsidP="00135647">
            <w:r w:rsidRPr="006D482D">
              <w:t>Dead line for Submission of RFQ</w:t>
            </w:r>
          </w:p>
        </w:tc>
        <w:tc>
          <w:tcPr>
            <w:tcW w:w="1200" w:type="dxa"/>
          </w:tcPr>
          <w:p w:rsidR="00135647" w:rsidRPr="006D482D" w:rsidRDefault="00135647" w:rsidP="00135647">
            <w:pPr>
              <w:jc w:val="center"/>
            </w:pPr>
            <w:r w:rsidRPr="006D482D">
              <w:t>5</w:t>
            </w:r>
          </w:p>
        </w:tc>
        <w:tc>
          <w:tcPr>
            <w:tcW w:w="1146" w:type="dxa"/>
            <w:vAlign w:val="center"/>
          </w:tcPr>
          <w:p w:rsidR="00135647" w:rsidRPr="006D482D" w:rsidRDefault="00165241" w:rsidP="00135647">
            <w:pPr>
              <w:jc w:val="center"/>
            </w:pPr>
            <w:r>
              <w:t>02-Nov</w:t>
            </w:r>
            <w:r w:rsidR="00135647" w:rsidRPr="006D482D">
              <w:t>-21</w:t>
            </w:r>
          </w:p>
        </w:tc>
        <w:tc>
          <w:tcPr>
            <w:tcW w:w="1209" w:type="dxa"/>
            <w:vAlign w:val="center"/>
          </w:tcPr>
          <w:p w:rsidR="00135647" w:rsidRPr="006D482D" w:rsidRDefault="00135647" w:rsidP="00135647">
            <w:pPr>
              <w:jc w:val="center"/>
            </w:pPr>
            <w:r w:rsidRPr="006D482D">
              <w:t>05:00 PM</w:t>
            </w:r>
          </w:p>
        </w:tc>
        <w:tc>
          <w:tcPr>
            <w:tcW w:w="3581" w:type="dxa"/>
            <w:vMerge w:val="restart"/>
            <w:vAlign w:val="center"/>
          </w:tcPr>
          <w:p w:rsidR="00135647" w:rsidRPr="006D482D" w:rsidRDefault="00135647" w:rsidP="00135647">
            <w:pPr>
              <w:jc w:val="center"/>
            </w:pPr>
            <w:r w:rsidRPr="006D482D">
              <w:t xml:space="preserve">MOJAZ Foundation Islamabad Office </w:t>
            </w:r>
          </w:p>
        </w:tc>
      </w:tr>
      <w:tr w:rsidR="00135647" w:rsidTr="006D482D">
        <w:tc>
          <w:tcPr>
            <w:tcW w:w="3041" w:type="dxa"/>
            <w:vMerge/>
          </w:tcPr>
          <w:p w:rsidR="00135647" w:rsidRPr="00BA0F93" w:rsidRDefault="00135647" w:rsidP="00135647">
            <w:pPr>
              <w:rPr>
                <w:b/>
              </w:rPr>
            </w:pPr>
          </w:p>
        </w:tc>
        <w:tc>
          <w:tcPr>
            <w:tcW w:w="1200" w:type="dxa"/>
          </w:tcPr>
          <w:p w:rsidR="00135647" w:rsidRPr="00BA0F93" w:rsidRDefault="00135647" w:rsidP="001356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6" w:type="dxa"/>
            <w:vAlign w:val="center"/>
          </w:tcPr>
          <w:p w:rsidR="00135647" w:rsidRPr="00BA0F93" w:rsidRDefault="00165241" w:rsidP="00135647">
            <w:pPr>
              <w:jc w:val="center"/>
              <w:rPr>
                <w:b/>
              </w:rPr>
            </w:pPr>
            <w:r>
              <w:rPr>
                <w:b/>
              </w:rPr>
              <w:t>03-Nov</w:t>
            </w:r>
            <w:r w:rsidR="00135647">
              <w:rPr>
                <w:b/>
              </w:rPr>
              <w:t>-21</w:t>
            </w:r>
          </w:p>
        </w:tc>
        <w:tc>
          <w:tcPr>
            <w:tcW w:w="1209" w:type="dxa"/>
            <w:vAlign w:val="center"/>
          </w:tcPr>
          <w:p w:rsidR="00135647" w:rsidRPr="00BA0F93" w:rsidRDefault="00135647" w:rsidP="00135647">
            <w:pPr>
              <w:jc w:val="center"/>
              <w:rPr>
                <w:b/>
              </w:rPr>
            </w:pPr>
            <w:r>
              <w:rPr>
                <w:b/>
              </w:rPr>
              <w:t>05:00</w:t>
            </w:r>
            <w:r w:rsidRPr="00BA0F93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BA0F93">
              <w:rPr>
                <w:b/>
              </w:rPr>
              <w:t>M</w:t>
            </w:r>
          </w:p>
        </w:tc>
        <w:tc>
          <w:tcPr>
            <w:tcW w:w="3581" w:type="dxa"/>
            <w:vMerge/>
            <w:vAlign w:val="center"/>
          </w:tcPr>
          <w:p w:rsidR="00135647" w:rsidRPr="00BA0F93" w:rsidRDefault="00135647" w:rsidP="00135647">
            <w:pPr>
              <w:jc w:val="center"/>
              <w:rPr>
                <w:b/>
              </w:rPr>
            </w:pPr>
          </w:p>
        </w:tc>
      </w:tr>
    </w:tbl>
    <w:p w:rsidR="00BA0F93" w:rsidRPr="006D482D" w:rsidRDefault="00BA0F93" w:rsidP="00BA0F93">
      <w:pPr>
        <w:rPr>
          <w:b/>
          <w:sz w:val="4"/>
        </w:rPr>
      </w:pPr>
    </w:p>
    <w:p w:rsidR="00AE0003" w:rsidRDefault="00AE0003">
      <w:r>
        <w:t xml:space="preserve">May kindly be </w:t>
      </w:r>
      <w:r w:rsidR="00A70B39">
        <w:t xml:space="preserve">considered </w:t>
      </w:r>
      <w:r w:rsidR="008B3079">
        <w:t>as</w:t>
      </w:r>
      <w:r w:rsidR="00455C5A">
        <w:t xml:space="preserve"> with revision</w:t>
      </w:r>
      <w:r w:rsidR="008B3079">
        <w:t>:</w:t>
      </w:r>
      <w:r w:rsidR="00BA0F93">
        <w:t>-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290"/>
        <w:gridCol w:w="1366"/>
        <w:gridCol w:w="1154"/>
        <w:gridCol w:w="4141"/>
      </w:tblGrid>
      <w:tr w:rsidR="00BA0F93" w:rsidTr="00033086">
        <w:tc>
          <w:tcPr>
            <w:tcW w:w="3290" w:type="dxa"/>
          </w:tcPr>
          <w:p w:rsidR="00BA0F93" w:rsidRPr="00BA0F93" w:rsidRDefault="00BA0F93" w:rsidP="00C138AD">
            <w:pPr>
              <w:rPr>
                <w:b/>
              </w:rPr>
            </w:pPr>
            <w:r w:rsidRPr="00BA0F93">
              <w:rPr>
                <w:b/>
              </w:rPr>
              <w:t>Dea</w:t>
            </w:r>
            <w:r w:rsidR="00033086">
              <w:rPr>
                <w:b/>
              </w:rPr>
              <w:t>d line for Submission of RFQs</w:t>
            </w:r>
          </w:p>
        </w:tc>
        <w:tc>
          <w:tcPr>
            <w:tcW w:w="1366" w:type="dxa"/>
            <w:vAlign w:val="center"/>
          </w:tcPr>
          <w:p w:rsidR="00BA0F93" w:rsidRDefault="00165241" w:rsidP="00C138AD">
            <w:pPr>
              <w:jc w:val="center"/>
              <w:rPr>
                <w:b/>
              </w:rPr>
            </w:pPr>
            <w:r>
              <w:rPr>
                <w:b/>
              </w:rPr>
              <w:t>05-Nov</w:t>
            </w:r>
            <w:r w:rsidR="00135647">
              <w:rPr>
                <w:b/>
              </w:rPr>
              <w:t>-21</w:t>
            </w:r>
          </w:p>
        </w:tc>
        <w:tc>
          <w:tcPr>
            <w:tcW w:w="1154" w:type="dxa"/>
            <w:vAlign w:val="center"/>
          </w:tcPr>
          <w:p w:rsidR="00BA0F93" w:rsidRDefault="00135647" w:rsidP="00C138A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455C5A">
              <w:rPr>
                <w:b/>
              </w:rPr>
              <w:t>:</w:t>
            </w:r>
            <w:r w:rsidR="00BA0F93">
              <w:rPr>
                <w:b/>
              </w:rPr>
              <w:t>00 PM</w:t>
            </w:r>
          </w:p>
        </w:tc>
        <w:tc>
          <w:tcPr>
            <w:tcW w:w="4141" w:type="dxa"/>
            <w:vAlign w:val="center"/>
          </w:tcPr>
          <w:p w:rsidR="00BA0F93" w:rsidRDefault="00BA0F93" w:rsidP="00135647">
            <w:pPr>
              <w:jc w:val="center"/>
              <w:rPr>
                <w:b/>
              </w:rPr>
            </w:pPr>
            <w:r>
              <w:rPr>
                <w:b/>
              </w:rPr>
              <w:t xml:space="preserve">MOJAZ Foundation </w:t>
            </w:r>
            <w:r w:rsidR="00135647">
              <w:rPr>
                <w:b/>
              </w:rPr>
              <w:t>Islamabad Office</w:t>
            </w:r>
          </w:p>
        </w:tc>
      </w:tr>
    </w:tbl>
    <w:p w:rsidR="006D482D" w:rsidRDefault="006D482D" w:rsidP="006D482D"/>
    <w:p w:rsidR="006D482D" w:rsidRDefault="006D482D" w:rsidP="006D482D">
      <w:r>
        <w:t xml:space="preserve">The RFQ opening date in both Website and Facebook published RFQs is substituted with </w:t>
      </w:r>
      <w:r>
        <w:rPr>
          <w:b/>
          <w:i/>
          <w:u w:val="single"/>
        </w:rPr>
        <w:t>Fri</w:t>
      </w:r>
      <w:r w:rsidRPr="009B063B">
        <w:rPr>
          <w:b/>
          <w:i/>
          <w:u w:val="single"/>
        </w:rPr>
        <w:t xml:space="preserve">day, </w:t>
      </w:r>
      <w:r w:rsidR="00165624">
        <w:rPr>
          <w:b/>
          <w:i/>
          <w:u w:val="single"/>
        </w:rPr>
        <w:t>Nove</w:t>
      </w:r>
      <w:r w:rsidR="00F675FB">
        <w:rPr>
          <w:b/>
          <w:i/>
          <w:u w:val="single"/>
        </w:rPr>
        <w:t>m</w:t>
      </w:r>
      <w:bookmarkStart w:id="0" w:name="_GoBack"/>
      <w:bookmarkEnd w:id="0"/>
      <w:r>
        <w:rPr>
          <w:b/>
          <w:i/>
          <w:u w:val="single"/>
        </w:rPr>
        <w:t>ber</w:t>
      </w:r>
      <w:r w:rsidRPr="009B063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05</w:t>
      </w:r>
      <w:r w:rsidRPr="009B063B">
        <w:rPr>
          <w:b/>
          <w:i/>
          <w:u w:val="single"/>
        </w:rPr>
        <w:t>, 20</w:t>
      </w:r>
      <w:r>
        <w:rPr>
          <w:b/>
          <w:i/>
          <w:u w:val="single"/>
        </w:rPr>
        <w:t>2</w:t>
      </w:r>
      <w:r w:rsidRPr="009B063B">
        <w:rPr>
          <w:b/>
          <w:i/>
          <w:u w:val="single"/>
        </w:rPr>
        <w:t>1</w:t>
      </w:r>
      <w:r>
        <w:rPr>
          <w:b/>
          <w:i/>
          <w:u w:val="single"/>
        </w:rPr>
        <w:t xml:space="preserve"> 5:00 PM</w:t>
      </w:r>
      <w:r>
        <w:t>. While all other terms and conditions will remain same.</w:t>
      </w:r>
    </w:p>
    <w:p w:rsidR="00BA0F93" w:rsidRDefault="00BA0F93"/>
    <w:sectPr w:rsidR="00BA0F93" w:rsidSect="007C21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33" w:rsidRDefault="005A4733" w:rsidP="00E77FE2">
      <w:pPr>
        <w:spacing w:after="0" w:line="240" w:lineRule="auto"/>
      </w:pPr>
      <w:r>
        <w:separator/>
      </w:r>
    </w:p>
  </w:endnote>
  <w:endnote w:type="continuationSeparator" w:id="0">
    <w:p w:rsidR="005A4733" w:rsidRDefault="005A4733" w:rsidP="00E7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33" w:rsidRDefault="005A4733" w:rsidP="00E77FE2">
      <w:pPr>
        <w:spacing w:after="0" w:line="240" w:lineRule="auto"/>
      </w:pPr>
      <w:r>
        <w:separator/>
      </w:r>
    </w:p>
  </w:footnote>
  <w:footnote w:type="continuationSeparator" w:id="0">
    <w:p w:rsidR="005A4733" w:rsidRDefault="005A4733" w:rsidP="00E7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E2" w:rsidRPr="00135647" w:rsidRDefault="00135647" w:rsidP="001356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224790</wp:posOffset>
          </wp:positionH>
          <wp:positionV relativeFrom="margin">
            <wp:posOffset>-800100</wp:posOffset>
          </wp:positionV>
          <wp:extent cx="864742" cy="9153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742" cy="915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E7D20"/>
    <w:multiLevelType w:val="hybridMultilevel"/>
    <w:tmpl w:val="82CE8D06"/>
    <w:lvl w:ilvl="0" w:tplc="C5B43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03"/>
    <w:rsid w:val="00033086"/>
    <w:rsid w:val="000B3A8B"/>
    <w:rsid w:val="00135647"/>
    <w:rsid w:val="00165241"/>
    <w:rsid w:val="00165624"/>
    <w:rsid w:val="001C1215"/>
    <w:rsid w:val="001D1C14"/>
    <w:rsid w:val="00455C5A"/>
    <w:rsid w:val="004F1C73"/>
    <w:rsid w:val="005356A7"/>
    <w:rsid w:val="005A4733"/>
    <w:rsid w:val="006D482D"/>
    <w:rsid w:val="006D72E2"/>
    <w:rsid w:val="007C2103"/>
    <w:rsid w:val="007E0B51"/>
    <w:rsid w:val="008B3079"/>
    <w:rsid w:val="009148D9"/>
    <w:rsid w:val="00A70B39"/>
    <w:rsid w:val="00AE0003"/>
    <w:rsid w:val="00AE0B63"/>
    <w:rsid w:val="00B255EC"/>
    <w:rsid w:val="00BA0F93"/>
    <w:rsid w:val="00D46702"/>
    <w:rsid w:val="00E77FE2"/>
    <w:rsid w:val="00F675FB"/>
    <w:rsid w:val="00FB3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0B08E1-C28E-471D-99CA-0227B02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003"/>
    <w:pPr>
      <w:ind w:left="720"/>
      <w:contextualSpacing/>
    </w:pPr>
  </w:style>
  <w:style w:type="table" w:styleId="TableGrid">
    <w:name w:val="Table Grid"/>
    <w:basedOn w:val="TableNormal"/>
    <w:uiPriority w:val="59"/>
    <w:rsid w:val="00BA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FE2"/>
  </w:style>
  <w:style w:type="paragraph" w:styleId="Footer">
    <w:name w:val="footer"/>
    <w:basedOn w:val="Normal"/>
    <w:link w:val="FooterChar"/>
    <w:uiPriority w:val="99"/>
    <w:unhideWhenUsed/>
    <w:rsid w:val="00E7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984C-9965-4E95-A983-55B66FF2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NADEEM</dc:creator>
  <cp:lastModifiedBy>Yahyah Bin Abdul Samad</cp:lastModifiedBy>
  <cp:revision>10</cp:revision>
  <cp:lastPrinted>2021-11-03T07:31:00Z</cp:lastPrinted>
  <dcterms:created xsi:type="dcterms:W3CDTF">2021-11-03T07:26:00Z</dcterms:created>
  <dcterms:modified xsi:type="dcterms:W3CDTF">2021-11-03T08:22:00Z</dcterms:modified>
</cp:coreProperties>
</file>